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2F" w:rsidRPr="009C66A0" w:rsidRDefault="009C66A0" w:rsidP="009C66A0">
      <w:pPr>
        <w:spacing w:after="0"/>
        <w:rPr>
          <w:rFonts w:ascii="Arial" w:hAnsi="Arial" w:cs="Arial"/>
          <w:sz w:val="24"/>
          <w:szCs w:val="24"/>
        </w:rPr>
      </w:pPr>
      <w:r w:rsidRPr="009C66A0">
        <w:rPr>
          <w:rFonts w:ascii="Arial" w:hAnsi="Arial" w:cs="Arial"/>
          <w:sz w:val="24"/>
          <w:szCs w:val="24"/>
        </w:rPr>
        <w:t>Vážení spoluobčané,</w:t>
      </w:r>
      <w:bookmarkStart w:id="0" w:name="_GoBack"/>
      <w:bookmarkEnd w:id="0"/>
    </w:p>
    <w:p w:rsidR="009C66A0" w:rsidRDefault="009C66A0" w:rsidP="009C66A0">
      <w:pPr>
        <w:spacing w:after="0"/>
        <w:rPr>
          <w:rFonts w:ascii="Arial" w:hAnsi="Arial" w:cs="Arial"/>
          <w:sz w:val="24"/>
          <w:szCs w:val="24"/>
        </w:rPr>
      </w:pPr>
    </w:p>
    <w:p w:rsidR="00D70798" w:rsidRDefault="00D70798" w:rsidP="00D70798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žádáme Vás tímto, abyste nekrmili nutrie říční, které se vyskytují na Ctěnickém potoce. Jedná se invazivní typ živočicha, který může způsobit při přemnožení velké škody na majetku a životním prostředí.</w:t>
      </w:r>
    </w:p>
    <w:p w:rsidR="00D70798" w:rsidRDefault="00D70798" w:rsidP="00D70798">
      <w:pPr>
        <w:spacing w:after="0"/>
        <w:rPr>
          <w:rFonts w:ascii="Arial" w:hAnsi="Arial" w:cs="Arial"/>
          <w:sz w:val="24"/>
          <w:szCs w:val="24"/>
        </w:rPr>
      </w:pPr>
    </w:p>
    <w:p w:rsidR="00AC3F3D" w:rsidRDefault="00D70798" w:rsidP="00D707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Více informací se můžete dočíst na tomto odkazu: </w:t>
      </w:r>
      <w:hyperlink r:id="rId5" w:history="1">
        <w:r w:rsidRPr="0098273B">
          <w:rPr>
            <w:rStyle w:val="Hypertextovodkaz"/>
            <w:rFonts w:ascii="Arial" w:hAnsi="Arial" w:cs="Arial"/>
            <w:sz w:val="24"/>
            <w:szCs w:val="24"/>
          </w:rPr>
          <w:t>https://cs.wikip</w:t>
        </w:r>
        <w:r w:rsidRPr="0098273B">
          <w:rPr>
            <w:rStyle w:val="Hypertextovodkaz"/>
            <w:rFonts w:ascii="Arial" w:hAnsi="Arial" w:cs="Arial"/>
            <w:sz w:val="24"/>
            <w:szCs w:val="24"/>
          </w:rPr>
          <w:t>e</w:t>
        </w:r>
        <w:r w:rsidRPr="0098273B">
          <w:rPr>
            <w:rStyle w:val="Hypertextovodkaz"/>
            <w:rFonts w:ascii="Arial" w:hAnsi="Arial" w:cs="Arial"/>
            <w:sz w:val="24"/>
            <w:szCs w:val="24"/>
          </w:rPr>
          <w:t>dia.org/wiki/Nutrie</w:t>
        </w:r>
      </w:hyperlink>
    </w:p>
    <w:p w:rsidR="00D70798" w:rsidRDefault="00D70798" w:rsidP="00D70798">
      <w:pPr>
        <w:spacing w:after="0"/>
        <w:rPr>
          <w:rFonts w:ascii="Arial" w:hAnsi="Arial" w:cs="Arial"/>
          <w:sz w:val="24"/>
          <w:szCs w:val="24"/>
        </w:rPr>
      </w:pPr>
    </w:p>
    <w:p w:rsidR="00D70798" w:rsidRDefault="00D70798" w:rsidP="00D707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Děkujeme za pochopení.</w:t>
      </w:r>
    </w:p>
    <w:p w:rsidR="00D70798" w:rsidRDefault="00D70798" w:rsidP="009C66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AC3F3D" w:rsidRDefault="00AC3F3D" w:rsidP="0002030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 přátelským pozdravem </w:t>
      </w:r>
      <w:r w:rsidRPr="00AC3F3D">
        <w:rPr>
          <w:rFonts w:ascii="Arial" w:hAnsi="Arial" w:cs="Arial"/>
          <w:sz w:val="24"/>
          <w:szCs w:val="24"/>
        </w:rPr>
        <w:t>Tomáš Říha</w:t>
      </w:r>
      <w:r>
        <w:rPr>
          <w:rFonts w:ascii="Arial" w:hAnsi="Arial" w:cs="Arial"/>
          <w:sz w:val="24"/>
          <w:szCs w:val="24"/>
        </w:rPr>
        <w:t xml:space="preserve"> – starosta obce</w:t>
      </w:r>
    </w:p>
    <w:p w:rsidR="00AC3F3D" w:rsidRDefault="00AC3F3D" w:rsidP="009C66A0">
      <w:pPr>
        <w:spacing w:after="0"/>
        <w:rPr>
          <w:rFonts w:ascii="Arial" w:hAnsi="Arial" w:cs="Arial"/>
          <w:sz w:val="24"/>
          <w:szCs w:val="24"/>
        </w:rPr>
      </w:pPr>
    </w:p>
    <w:p w:rsidR="00AC3F3D" w:rsidRPr="009C66A0" w:rsidRDefault="00AC3F3D" w:rsidP="009C66A0">
      <w:pPr>
        <w:spacing w:after="0"/>
        <w:rPr>
          <w:rFonts w:ascii="Arial" w:hAnsi="Arial" w:cs="Arial"/>
          <w:sz w:val="24"/>
          <w:szCs w:val="24"/>
        </w:rPr>
      </w:pPr>
    </w:p>
    <w:sectPr w:rsidR="00AC3F3D" w:rsidRPr="009C6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A0"/>
    <w:rsid w:val="00020301"/>
    <w:rsid w:val="0090312F"/>
    <w:rsid w:val="009C66A0"/>
    <w:rsid w:val="00AC3F3D"/>
    <w:rsid w:val="00D7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079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707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079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707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s.wikipedia.org/wiki/Nutr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Říha</dc:creator>
  <cp:lastModifiedBy>Tomáš Říha</cp:lastModifiedBy>
  <cp:revision>2</cp:revision>
  <dcterms:created xsi:type="dcterms:W3CDTF">2019-01-07T08:29:00Z</dcterms:created>
  <dcterms:modified xsi:type="dcterms:W3CDTF">2019-01-07T08:29:00Z</dcterms:modified>
</cp:coreProperties>
</file>